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0A05" w:rsidRPr="00AE2061" w:rsidRDefault="00890A05" w:rsidP="0038741F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AE2061">
        <w:rPr>
          <w:rFonts w:ascii="David" w:hAnsi="David" w:cs="David"/>
          <w:bCs/>
          <w:sz w:val="24"/>
          <w:szCs w:val="24"/>
          <w:rtl/>
        </w:rPr>
        <w:t>משרד התחבורה והבטיחות בדרכים</w:t>
      </w:r>
    </w:p>
    <w:p w:rsidR="00890A05" w:rsidRPr="00AE2061" w:rsidRDefault="00890A05" w:rsidP="0038741F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AE2061">
        <w:rPr>
          <w:rFonts w:ascii="David" w:hAnsi="David" w:cs="David"/>
          <w:bCs/>
          <w:sz w:val="24"/>
          <w:szCs w:val="24"/>
          <w:rtl/>
        </w:rPr>
        <w:t>רשות הספנות והנמלים</w:t>
      </w:r>
    </w:p>
    <w:p w:rsidR="00890A05" w:rsidRPr="00AE2061" w:rsidRDefault="00890A05" w:rsidP="0038741F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>מכרז פומבי מס'</w:t>
      </w:r>
      <w:r w:rsidR="00E5290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12/20</w:t>
      </w:r>
      <w:bookmarkStart w:id="0" w:name="_GoBack"/>
      <w:bookmarkEnd w:id="0"/>
    </w:p>
    <w:p w:rsidR="0034713F" w:rsidRPr="00AE2061" w:rsidRDefault="0034713F" w:rsidP="0038741F">
      <w:pPr>
        <w:spacing w:line="24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AE2061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לאספקה ומתן שירותי אחריות ותמיכה טכנית </w:t>
      </w:r>
      <w:r w:rsidR="0038741F" w:rsidRPr="00AE2061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למערכת תאורה במגדלור אילת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AE2061">
        <w:rPr>
          <w:rFonts w:ascii="David" w:hAnsi="David" w:cs="David"/>
          <w:sz w:val="24"/>
          <w:szCs w:val="24"/>
          <w:rtl/>
        </w:rPr>
        <w:t xml:space="preserve">משרד התחבורה והבטיחות בדרכים- רשות הספנות והנמלים (להלן – 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>"המשרד"</w:t>
      </w:r>
      <w:r w:rsidRPr="00AE2061">
        <w:rPr>
          <w:rFonts w:ascii="David" w:hAnsi="David" w:cs="David"/>
          <w:sz w:val="24"/>
          <w:szCs w:val="24"/>
          <w:rtl/>
        </w:rPr>
        <w:t xml:space="preserve"> או 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>"הרשות</w:t>
      </w:r>
      <w:r w:rsidRPr="00AE2061">
        <w:rPr>
          <w:rFonts w:ascii="David" w:hAnsi="David" w:cs="David"/>
          <w:sz w:val="24"/>
          <w:szCs w:val="24"/>
          <w:rtl/>
        </w:rPr>
        <w:t xml:space="preserve">") מזמין מציעים מתאימים, </w:t>
      </w:r>
    </w:p>
    <w:p w:rsidR="00890A05" w:rsidRPr="00AE2061" w:rsidRDefault="00890A05" w:rsidP="0038741F">
      <w:pPr>
        <w:spacing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sz w:val="24"/>
          <w:szCs w:val="24"/>
          <w:rtl/>
        </w:rPr>
        <w:t xml:space="preserve">להציע הצעות </w:t>
      </w:r>
      <w:r w:rsidR="0034713F" w:rsidRPr="00AE2061">
        <w:rPr>
          <w:rFonts w:ascii="David" w:eastAsia="Times New Roman" w:hAnsi="David" w:cs="David"/>
          <w:sz w:val="24"/>
          <w:szCs w:val="24"/>
          <w:rtl/>
        </w:rPr>
        <w:t xml:space="preserve">לאספקה ומתן שירותי אחריות ותמיכה טכנית </w:t>
      </w:r>
      <w:r w:rsidR="0038741F" w:rsidRPr="00AE2061">
        <w:rPr>
          <w:rFonts w:ascii="David" w:eastAsia="Times New Roman" w:hAnsi="David" w:cs="David"/>
          <w:sz w:val="24"/>
          <w:szCs w:val="24"/>
          <w:rtl/>
        </w:rPr>
        <w:t>ל</w:t>
      </w:r>
      <w:r w:rsidR="0034713F" w:rsidRPr="00AE2061">
        <w:rPr>
          <w:rFonts w:ascii="David" w:eastAsia="Times New Roman" w:hAnsi="David" w:cs="David"/>
          <w:sz w:val="24"/>
          <w:szCs w:val="24"/>
          <w:rtl/>
        </w:rPr>
        <w:t xml:space="preserve">מערכת תאורה </w:t>
      </w:r>
      <w:r w:rsidR="0038741F" w:rsidRPr="00AE2061">
        <w:rPr>
          <w:rFonts w:ascii="David" w:eastAsia="Times New Roman" w:hAnsi="David" w:cs="David"/>
          <w:sz w:val="24"/>
          <w:szCs w:val="24"/>
          <w:rtl/>
        </w:rPr>
        <w:t>ב</w:t>
      </w:r>
      <w:r w:rsidR="0034713F" w:rsidRPr="00AE2061">
        <w:rPr>
          <w:rFonts w:ascii="David" w:eastAsia="Times New Roman" w:hAnsi="David" w:cs="David"/>
          <w:sz w:val="24"/>
          <w:szCs w:val="24"/>
          <w:rtl/>
        </w:rPr>
        <w:t>מגדלור</w:t>
      </w:r>
      <w:r w:rsidR="0038741F" w:rsidRPr="00AE2061">
        <w:rPr>
          <w:rFonts w:ascii="David" w:eastAsia="Times New Roman" w:hAnsi="David" w:cs="David"/>
          <w:sz w:val="24"/>
          <w:szCs w:val="24"/>
          <w:rtl/>
        </w:rPr>
        <w:t xml:space="preserve"> אילת</w:t>
      </w:r>
      <w:r w:rsidR="0034713F" w:rsidRPr="00AE2061">
        <w:rPr>
          <w:rFonts w:ascii="David" w:hAnsi="David" w:cs="David"/>
          <w:sz w:val="24"/>
          <w:szCs w:val="24"/>
          <w:rtl/>
        </w:rPr>
        <w:t xml:space="preserve"> </w:t>
      </w:r>
      <w:r w:rsidRPr="00AE2061">
        <w:rPr>
          <w:rFonts w:ascii="David" w:hAnsi="David" w:cs="David"/>
          <w:sz w:val="24"/>
          <w:szCs w:val="24"/>
          <w:rtl/>
        </w:rPr>
        <w:t>(להלן- "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AE2061">
        <w:rPr>
          <w:rFonts w:ascii="David" w:hAnsi="David" w:cs="David"/>
          <w:sz w:val="24"/>
          <w:szCs w:val="24"/>
          <w:rtl/>
        </w:rPr>
        <w:t>")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:rsidR="0095415A" w:rsidRPr="00AE2061" w:rsidRDefault="0038741F" w:rsidP="0038741F">
      <w:pPr>
        <w:spacing w:after="60"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AE2061">
        <w:rPr>
          <w:rFonts w:ascii="David" w:eastAsia="Times New Roman" w:hAnsi="David" w:cs="David"/>
          <w:b/>
          <w:bCs/>
          <w:sz w:val="24"/>
          <w:szCs w:val="24"/>
          <w:rtl/>
        </w:rPr>
        <w:t>יובהר בזאת, כי הכרזת הזוכה במכרז תתקיים בכפוף לזמינות תקציב בשנת 2021.</w:t>
      </w:r>
      <w:r w:rsidRPr="00AE2061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</w:p>
    <w:p w:rsidR="00890A05" w:rsidRPr="00AE2061" w:rsidRDefault="00890A05" w:rsidP="0038741F">
      <w:pPr>
        <w:spacing w:after="60"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sz w:val="24"/>
          <w:szCs w:val="24"/>
          <w:rtl/>
        </w:rPr>
        <w:t xml:space="preserve">תיאור השירותים הנדרשים, תנאי ההתקשרות, אופן הגשת ההצעה, אופן בחירת הזוכה וכד' מתוארים במסמכי המכרז. 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המועד האחרון להגשת הצעות הנו  </w:t>
      </w:r>
      <w:r w:rsidR="00B263EF" w:rsidRPr="00AE2061">
        <w:rPr>
          <w:rFonts w:ascii="David" w:hAnsi="David" w:cs="David"/>
          <w:b/>
          <w:bCs/>
          <w:sz w:val="24"/>
          <w:szCs w:val="24"/>
          <w:rtl/>
        </w:rPr>
        <w:t>1</w:t>
      </w:r>
      <w:r w:rsidR="0034713F" w:rsidRPr="00AE2061">
        <w:rPr>
          <w:rFonts w:ascii="David" w:hAnsi="David" w:cs="David"/>
          <w:b/>
          <w:bCs/>
          <w:sz w:val="24"/>
          <w:szCs w:val="24"/>
          <w:rtl/>
        </w:rPr>
        <w:t>2</w:t>
      </w:r>
      <w:r w:rsidR="00B263EF" w:rsidRPr="00AE2061">
        <w:rPr>
          <w:rFonts w:ascii="David" w:hAnsi="David" w:cs="David"/>
          <w:b/>
          <w:bCs/>
          <w:sz w:val="24"/>
          <w:szCs w:val="24"/>
          <w:rtl/>
        </w:rPr>
        <w:t>.</w:t>
      </w:r>
      <w:r w:rsidR="00396CFE" w:rsidRPr="00AE2061">
        <w:rPr>
          <w:rFonts w:ascii="David" w:hAnsi="David" w:cs="David"/>
          <w:b/>
          <w:bCs/>
          <w:sz w:val="24"/>
          <w:szCs w:val="24"/>
          <w:rtl/>
        </w:rPr>
        <w:t>0</w:t>
      </w:r>
      <w:r w:rsidR="0034713F" w:rsidRPr="00AE2061">
        <w:rPr>
          <w:rFonts w:ascii="David" w:hAnsi="David" w:cs="David"/>
          <w:b/>
          <w:bCs/>
          <w:sz w:val="24"/>
          <w:szCs w:val="24"/>
          <w:rtl/>
        </w:rPr>
        <w:t>1</w:t>
      </w:r>
      <w:r w:rsidR="00B263EF" w:rsidRPr="00AE2061">
        <w:rPr>
          <w:rFonts w:ascii="David" w:hAnsi="David" w:cs="David"/>
          <w:b/>
          <w:bCs/>
          <w:sz w:val="24"/>
          <w:szCs w:val="24"/>
          <w:rtl/>
        </w:rPr>
        <w:t>.202</w:t>
      </w:r>
      <w:r w:rsidR="0034713F" w:rsidRPr="00AE2061">
        <w:rPr>
          <w:rFonts w:ascii="David" w:hAnsi="David" w:cs="David"/>
          <w:b/>
          <w:bCs/>
          <w:sz w:val="24"/>
          <w:szCs w:val="24"/>
          <w:rtl/>
        </w:rPr>
        <w:t>1</w:t>
      </w:r>
      <w:r w:rsidR="00B263EF" w:rsidRPr="00AE206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>עד השעה 12:00.</w:t>
      </w:r>
      <w:r w:rsidRPr="00AE2061">
        <w:rPr>
          <w:rFonts w:ascii="David" w:hAnsi="David" w:cs="David"/>
          <w:sz w:val="24"/>
          <w:szCs w:val="24"/>
          <w:rtl/>
        </w:rPr>
        <w:t xml:space="preserve"> שאר המועדים מפורטים במסמכי המכרז.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890A05" w:rsidRPr="00AE2061" w:rsidRDefault="00890A05" w:rsidP="0038741F">
      <w:pPr>
        <w:spacing w:line="240" w:lineRule="auto"/>
        <w:ind w:left="424" w:right="426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38741F" w:rsidRPr="00AE2061">
        <w:rPr>
          <w:rFonts w:ascii="David" w:hAnsi="David" w:cs="David" w:hint="cs"/>
          <w:b/>
          <w:bCs/>
          <w:sz w:val="24"/>
          <w:szCs w:val="24"/>
          <w:rtl/>
        </w:rPr>
        <w:t xml:space="preserve">         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>* המשרד שומר לעצמו את הזכות לשנות את המועדים שפורטו במסמכי המכרז, לפי שיקול דעתו הבלעדי.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38741F" w:rsidRPr="00AE2061" w:rsidRDefault="00890A05" w:rsidP="005577F6">
      <w:pPr>
        <w:pStyle w:val="6"/>
        <w:ind w:left="-1" w:firstLine="1"/>
        <w:jc w:val="both"/>
        <w:rPr>
          <w:rFonts w:eastAsiaTheme="minorHAnsi"/>
          <w:b w:val="0"/>
          <w:bCs w:val="0"/>
          <w:sz w:val="24"/>
          <w:szCs w:val="24"/>
        </w:rPr>
      </w:pPr>
      <w:r w:rsidRPr="00AE2061">
        <w:rPr>
          <w:sz w:val="24"/>
          <w:szCs w:val="24"/>
          <w:rtl/>
        </w:rPr>
        <w:t xml:space="preserve">תקופת ההתקשרות- </w:t>
      </w:r>
      <w:r w:rsidR="0038741F" w:rsidRPr="00AE2061">
        <w:rPr>
          <w:b w:val="0"/>
          <w:bCs w:val="0"/>
          <w:sz w:val="24"/>
          <w:szCs w:val="24"/>
          <w:rtl/>
        </w:rPr>
        <w:t>ההתקשרות עם הזוכה במכרז זה, תהיה ממועד חתימת חוזה ההתקשרות ותוקפה לגבי המערכת כולל אחריות – למשך שלוש שנים ממועד השלמת ההתקנה המלאה של כל אחת מהמערכות ומסירתה לפעילות מבצעית</w:t>
      </w:r>
    </w:p>
    <w:p w:rsidR="00890A05" w:rsidRPr="00AE2061" w:rsidRDefault="00890A05" w:rsidP="001F34EC">
      <w:pPr>
        <w:numPr>
          <w:ilvl w:val="0"/>
          <w:numId w:val="1"/>
        </w:num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תנאי סף – לנוסח המלא והמחייב של תנאי הסף יש לעיין במסמכי מכרז. </w:t>
      </w:r>
      <w:r w:rsidRPr="00AE2061">
        <w:rPr>
          <w:rFonts w:ascii="David" w:hAnsi="David" w:cs="David"/>
          <w:sz w:val="24"/>
          <w:szCs w:val="24"/>
          <w:rtl/>
        </w:rPr>
        <w:t xml:space="preserve">להלן </w:t>
      </w:r>
      <w:r w:rsidRPr="00AE2061">
        <w:rPr>
          <w:rFonts w:ascii="David" w:hAnsi="David" w:cs="David"/>
          <w:b/>
          <w:bCs/>
          <w:sz w:val="24"/>
          <w:szCs w:val="24"/>
          <w:u w:val="single"/>
          <w:rtl/>
        </w:rPr>
        <w:t>עיקרי</w:t>
      </w: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AE2061">
        <w:rPr>
          <w:rFonts w:ascii="David" w:hAnsi="David" w:cs="David"/>
          <w:sz w:val="24"/>
          <w:szCs w:val="24"/>
          <w:rtl/>
        </w:rPr>
        <w:t>תנאי הסף בהם מחויב מציע המבקש כי הצעתו תיבחן לגופו של עניין.</w:t>
      </w:r>
      <w:r w:rsidRPr="00AE2061">
        <w:rPr>
          <w:rFonts w:ascii="David" w:hAnsi="David" w:cs="David"/>
          <w:sz w:val="24"/>
          <w:szCs w:val="24"/>
          <w:rtl/>
        </w:rPr>
        <w:br/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890A05" w:rsidRPr="00AE2061" w:rsidRDefault="00890A05" w:rsidP="001F34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    המסמכים והאישורים שלהלן</w:t>
      </w:r>
      <w:r w:rsidRPr="00AE2061">
        <w:rPr>
          <w:rFonts w:ascii="David" w:hAnsi="David" w:cs="David"/>
          <w:sz w:val="24"/>
          <w:szCs w:val="24"/>
          <w:rtl/>
        </w:rPr>
        <w:t xml:space="preserve"> (אשר עליהם להיות אך ורק על שם מציע אחד בלבד).</w:t>
      </w:r>
      <w:r w:rsidRPr="00AE2061">
        <w:rPr>
          <w:rFonts w:ascii="David" w:hAnsi="David" w:cs="David"/>
          <w:sz w:val="24"/>
          <w:szCs w:val="24"/>
          <w:rtl/>
        </w:rPr>
        <w:br/>
      </w: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34713F" w:rsidRPr="00AE2061" w:rsidRDefault="0034713F" w:rsidP="0038741F">
      <w:pPr>
        <w:pStyle w:val="ListParagraph"/>
        <w:numPr>
          <w:ilvl w:val="0"/>
          <w:numId w:val="5"/>
        </w:numPr>
        <w:jc w:val="both"/>
        <w:rPr>
          <w:rFonts w:ascii="David" w:hAnsi="David" w:cs="David"/>
          <w:b/>
          <w:bCs/>
        </w:rPr>
      </w:pPr>
      <w:r w:rsidRPr="00AE2061">
        <w:rPr>
          <w:rFonts w:ascii="David" w:eastAsia="Times New Roman" w:hAnsi="David" w:cs="David"/>
          <w:rtl/>
        </w:rPr>
        <w:t xml:space="preserve">המציע ביצע עבודה אחת קודמת לפחות בהיקף כספי או כמותי השווה להיקף העבודה שבמכרז, או המציע ביצע עד 3 עבודות קודמות, שההיקף הכספי או הכמותי של כל אחת מהן שווה למחצית ההיקף כאמור של העבודה שבמכרז. </w:t>
      </w:r>
    </w:p>
    <w:p w:rsidR="0034713F" w:rsidRPr="00AE2061" w:rsidRDefault="0034713F" w:rsidP="0038741F">
      <w:pPr>
        <w:pStyle w:val="ListParagraph"/>
        <w:numPr>
          <w:ilvl w:val="0"/>
          <w:numId w:val="5"/>
        </w:numPr>
        <w:jc w:val="both"/>
        <w:rPr>
          <w:rFonts w:ascii="David" w:hAnsi="David" w:cs="David"/>
          <w:b/>
          <w:bCs/>
        </w:rPr>
      </w:pPr>
      <w:r w:rsidRPr="00AE2061">
        <w:rPr>
          <w:rFonts w:ascii="David" w:eastAsia="Times New Roman" w:hAnsi="David" w:cs="David"/>
          <w:rtl/>
        </w:rPr>
        <w:t>המציע הוא היצרן של המערכת או אם מדובר במערכת אשר היצור שלה נמצאת בידי גורם אחר - המציע הוא מורשה מטעם היצרן של המערכת המוצעת על-ידו לספק, למכור, לשווק, ולהפיץ את המערכת הנ"ל ולספק תמיכה טכנית של טכנאים מוסמכים על ידי יצרן המערכת ובידיו כל הזכויות למערכת המאפשרות לו להתקשר בעסקה נושא מכרז זה.</w:t>
      </w:r>
    </w:p>
    <w:p w:rsidR="0034713F" w:rsidRPr="00AE2061" w:rsidRDefault="0034713F" w:rsidP="0038741F">
      <w:pPr>
        <w:pStyle w:val="ListParagraph"/>
        <w:numPr>
          <w:ilvl w:val="0"/>
          <w:numId w:val="5"/>
        </w:numPr>
        <w:jc w:val="both"/>
        <w:rPr>
          <w:rFonts w:ascii="David" w:hAnsi="David" w:cs="David"/>
          <w:b/>
          <w:bCs/>
        </w:rPr>
      </w:pPr>
      <w:r w:rsidRPr="00AE2061">
        <w:rPr>
          <w:rFonts w:ascii="David" w:eastAsia="Times New Roman" w:hAnsi="David" w:cs="David"/>
          <w:rtl/>
        </w:rPr>
        <w:t xml:space="preserve">המערכת המוצעת תעמוד בדרישות טווח הארה של  21 מייל ימי בתנאי ראות </w:t>
      </w:r>
      <w:r w:rsidRPr="00AE2061">
        <w:rPr>
          <w:rFonts w:ascii="David" w:eastAsia="Times New Roman" w:hAnsi="David" w:cs="David"/>
        </w:rPr>
        <w:t>T 0.74</w:t>
      </w:r>
      <w:r w:rsidRPr="00AE2061">
        <w:rPr>
          <w:rFonts w:ascii="David" w:eastAsia="Times New Roman" w:hAnsi="David" w:cs="David"/>
          <w:rtl/>
        </w:rPr>
        <w:t>.</w:t>
      </w:r>
    </w:p>
    <w:p w:rsidR="00890A05" w:rsidRPr="00AE2061" w:rsidRDefault="00890A05" w:rsidP="0038741F">
      <w:pPr>
        <w:pStyle w:val="ListParagraph"/>
        <w:numPr>
          <w:ilvl w:val="0"/>
          <w:numId w:val="5"/>
        </w:numPr>
        <w:jc w:val="both"/>
        <w:rPr>
          <w:rFonts w:ascii="David" w:hAnsi="David" w:cs="David"/>
          <w:b/>
          <w:bCs/>
        </w:rPr>
      </w:pPr>
      <w:r w:rsidRPr="00AE2061">
        <w:rPr>
          <w:rFonts w:ascii="David" w:eastAsia="Times New Roman" w:hAnsi="David" w:cs="David"/>
          <w:rtl/>
          <w:lang w:eastAsia="he-IL"/>
        </w:rPr>
        <w:t xml:space="preserve">המציע צרף את כל האישורים הנדרשים לפי חוק עסקאות גופים ציבוריים, </w:t>
      </w:r>
      <w:proofErr w:type="spellStart"/>
      <w:r w:rsidRPr="00AE2061">
        <w:rPr>
          <w:rFonts w:ascii="David" w:eastAsia="Times New Roman" w:hAnsi="David" w:cs="David"/>
          <w:rtl/>
          <w:lang w:eastAsia="he-IL"/>
        </w:rPr>
        <w:t>התשל"ו</w:t>
      </w:r>
      <w:proofErr w:type="spellEnd"/>
      <w:r w:rsidRPr="00AE2061">
        <w:rPr>
          <w:rFonts w:ascii="David" w:eastAsia="Times New Roman" w:hAnsi="David" w:cs="David"/>
          <w:rtl/>
          <w:lang w:eastAsia="he-IL"/>
        </w:rPr>
        <w:t xml:space="preserve"> – 1976 ובכלל זה תצהיר לעניין היעדר הרשעה לפי חוק עובדים זרים (איסור העסקה שלא כדין והבטחת תנאים הוגנים) </w:t>
      </w:r>
      <w:proofErr w:type="spellStart"/>
      <w:r w:rsidRPr="00AE2061">
        <w:rPr>
          <w:rFonts w:ascii="David" w:eastAsia="Times New Roman" w:hAnsi="David" w:cs="David"/>
          <w:rtl/>
          <w:lang w:eastAsia="he-IL"/>
        </w:rPr>
        <w:t>התשנ"א</w:t>
      </w:r>
      <w:proofErr w:type="spellEnd"/>
      <w:r w:rsidRPr="00AE2061">
        <w:rPr>
          <w:rFonts w:ascii="David" w:eastAsia="Times New Roman" w:hAnsi="David" w:cs="David"/>
          <w:rtl/>
          <w:lang w:eastAsia="he-IL"/>
        </w:rPr>
        <w:t xml:space="preserve"> – 1991 והיעדר הרשעה לפי חוק שכר מינימום, </w:t>
      </w:r>
      <w:proofErr w:type="spellStart"/>
      <w:r w:rsidRPr="00AE2061">
        <w:rPr>
          <w:rFonts w:ascii="David" w:eastAsia="Times New Roman" w:hAnsi="David" w:cs="David"/>
          <w:rtl/>
          <w:lang w:eastAsia="he-IL"/>
        </w:rPr>
        <w:t>התשמ"ז</w:t>
      </w:r>
      <w:proofErr w:type="spellEnd"/>
      <w:r w:rsidRPr="00AE2061">
        <w:rPr>
          <w:rFonts w:ascii="David" w:eastAsia="Times New Roman" w:hAnsi="David" w:cs="David"/>
          <w:rtl/>
          <w:lang w:eastAsia="he-IL"/>
        </w:rPr>
        <w:t xml:space="preserve"> -  1987, וכן אישור ניהול פנקסים כדין.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Pr="00AE2061">
        <w:rPr>
          <w:rFonts w:ascii="David" w:hAnsi="David" w:cs="David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34713F" w:rsidRPr="00AE2061" w:rsidRDefault="0034713F" w:rsidP="0038741F">
      <w:pPr>
        <w:pStyle w:val="ListParagraph"/>
        <w:numPr>
          <w:ilvl w:val="0"/>
          <w:numId w:val="3"/>
        </w:numPr>
        <w:jc w:val="both"/>
        <w:rPr>
          <w:rFonts w:ascii="David" w:hAnsi="David" w:cs="David"/>
        </w:rPr>
      </w:pPr>
      <w:r w:rsidRPr="00AE2061">
        <w:rPr>
          <w:rFonts w:ascii="David" w:hAnsi="David" w:cs="David"/>
          <w:b/>
          <w:bCs/>
          <w:rtl/>
        </w:rPr>
        <w:t>סיור קבלנים יתקיים ביום 08.12.2020</w:t>
      </w:r>
      <w:r w:rsidRPr="00AE2061">
        <w:rPr>
          <w:rFonts w:ascii="David" w:hAnsi="David" w:cs="David"/>
          <w:rtl/>
        </w:rPr>
        <w:t xml:space="preserve"> במגדלור אילת </w:t>
      </w:r>
      <w:r w:rsidRPr="00AE2061">
        <w:rPr>
          <w:rFonts w:ascii="David" w:hAnsi="David" w:cs="David"/>
          <w:b/>
          <w:bCs/>
          <w:rtl/>
        </w:rPr>
        <w:t>בשעה</w:t>
      </w:r>
      <w:r w:rsidRPr="00AE2061">
        <w:rPr>
          <w:rFonts w:ascii="David" w:hAnsi="David" w:cs="David"/>
          <w:rtl/>
        </w:rPr>
        <w:t xml:space="preserve"> </w:t>
      </w:r>
      <w:r w:rsidRPr="00AE2061">
        <w:rPr>
          <w:rFonts w:ascii="David" w:hAnsi="David" w:cs="David"/>
          <w:b/>
          <w:bCs/>
          <w:rtl/>
        </w:rPr>
        <w:t>12:00</w:t>
      </w:r>
      <w:r w:rsidRPr="00AE2061">
        <w:rPr>
          <w:rFonts w:ascii="David" w:hAnsi="David" w:cs="David"/>
          <w:rtl/>
        </w:rPr>
        <w:t xml:space="preserve">. הסיור אינו תנאי חובה להשתתפות במכרז, אולם מומלץ ביותר להשתתף בסיור ולקבל רקע על העבודה הנדרשת. </w:t>
      </w:r>
    </w:p>
    <w:p w:rsidR="0034713F" w:rsidRPr="00AE2061" w:rsidRDefault="0034713F" w:rsidP="0038741F">
      <w:pPr>
        <w:pStyle w:val="ListParagraph"/>
        <w:numPr>
          <w:ilvl w:val="0"/>
          <w:numId w:val="3"/>
        </w:numPr>
        <w:jc w:val="both"/>
        <w:rPr>
          <w:rFonts w:ascii="David" w:hAnsi="David" w:cs="David"/>
        </w:rPr>
      </w:pPr>
      <w:r w:rsidRPr="00AE2061">
        <w:rPr>
          <w:rFonts w:ascii="David" w:hAnsi="David" w:cs="David"/>
          <w:rtl/>
        </w:rPr>
        <w:t xml:space="preserve">שאלות הבהרה בנושאים טכניים יש להפנות לגב' קלאודיה מילר </w:t>
      </w:r>
      <w:r w:rsidRPr="00AE2061">
        <w:rPr>
          <w:rFonts w:ascii="David" w:hAnsi="David" w:cs="David"/>
          <w:u w:val="single"/>
          <w:rtl/>
        </w:rPr>
        <w:t xml:space="preserve">בדוא"ל </w:t>
      </w:r>
      <w:r w:rsidRPr="00AE2061">
        <w:rPr>
          <w:rFonts w:ascii="David" w:hAnsi="David" w:cs="David"/>
          <w:u w:val="single"/>
        </w:rPr>
        <w:t>millerc@mot.gov.il</w:t>
      </w:r>
      <w:r w:rsidRPr="00AE2061">
        <w:rPr>
          <w:rFonts w:ascii="David" w:hAnsi="David" w:cs="David"/>
          <w:rtl/>
        </w:rPr>
        <w:t xml:space="preserve">. </w:t>
      </w:r>
      <w:r w:rsidRPr="00AE2061">
        <w:rPr>
          <w:rFonts w:ascii="David" w:hAnsi="David" w:cs="David"/>
          <w:b/>
          <w:bCs/>
          <w:rtl/>
        </w:rPr>
        <w:t>את שאלות ההבהרה ניתן להפנות עד ולא יאוחר מיום</w:t>
      </w:r>
      <w:r w:rsidRPr="00AE2061">
        <w:rPr>
          <w:rFonts w:ascii="David" w:hAnsi="David" w:cs="David"/>
          <w:rtl/>
        </w:rPr>
        <w:t xml:space="preserve"> </w:t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rtl/>
        </w:rPr>
        <w:softHyphen/>
      </w:r>
      <w:r w:rsidRPr="00AE2061">
        <w:rPr>
          <w:rFonts w:ascii="David" w:hAnsi="David" w:cs="David"/>
          <w:b/>
          <w:bCs/>
        </w:rPr>
        <w:t>16.12.2020</w:t>
      </w:r>
      <w:r w:rsidRPr="00AE2061">
        <w:rPr>
          <w:rFonts w:ascii="David" w:hAnsi="David" w:cs="David"/>
          <w:b/>
          <w:bCs/>
          <w:rtl/>
        </w:rPr>
        <w:t>.</w:t>
      </w:r>
    </w:p>
    <w:p w:rsidR="0034713F" w:rsidRPr="00AE2061" w:rsidRDefault="0034713F" w:rsidP="0038741F">
      <w:pPr>
        <w:pStyle w:val="6"/>
        <w:numPr>
          <w:ilvl w:val="0"/>
          <w:numId w:val="3"/>
        </w:numPr>
        <w:jc w:val="both"/>
        <w:rPr>
          <w:rFonts w:ascii="David" w:hAnsi="David"/>
          <w:sz w:val="24"/>
          <w:szCs w:val="24"/>
          <w:u w:val="single"/>
        </w:rPr>
      </w:pPr>
      <w:r w:rsidRPr="00AE2061">
        <w:rPr>
          <w:rFonts w:ascii="David" w:eastAsia="Times New Roman" w:hAnsi="David"/>
          <w:sz w:val="24"/>
          <w:szCs w:val="24"/>
          <w:rtl/>
          <w:lang w:eastAsia="he-IL"/>
        </w:rPr>
        <w:t xml:space="preserve">אופן הגשת ההצעה והמועד להגשתה:  </w:t>
      </w:r>
      <w:r w:rsidRPr="00AE2061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AE2061">
        <w:rPr>
          <w:rFonts w:ascii="David" w:hAnsi="David"/>
          <w:b w:val="0"/>
          <w:bCs w:val="0"/>
          <w:sz w:val="24"/>
          <w:szCs w:val="24"/>
          <w:rtl/>
        </w:rPr>
        <w:t xml:space="preserve"> מיום </w:t>
      </w:r>
      <w:r w:rsidRPr="00AE2061">
        <w:rPr>
          <w:rFonts w:ascii="David" w:hAnsi="David"/>
          <w:sz w:val="24"/>
          <w:szCs w:val="24"/>
          <w:rtl/>
        </w:rPr>
        <w:t>12.01.2021 בשעה 12:00</w:t>
      </w:r>
      <w:r w:rsidRPr="00AE2061">
        <w:rPr>
          <w:rFonts w:ascii="David" w:hAnsi="David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</w:t>
      </w:r>
      <w:proofErr w:type="spellStart"/>
      <w:r w:rsidRPr="00AE2061">
        <w:rPr>
          <w:rFonts w:ascii="David" w:hAnsi="David"/>
          <w:b w:val="0"/>
          <w:bCs w:val="0"/>
          <w:sz w:val="24"/>
          <w:szCs w:val="24"/>
          <w:rtl/>
        </w:rPr>
        <w:t>פל</w:t>
      </w:r>
      <w:proofErr w:type="spellEnd"/>
      <w:r w:rsidRPr="00AE2061">
        <w:rPr>
          <w:rFonts w:ascii="David" w:hAnsi="David"/>
          <w:b w:val="0"/>
          <w:bCs w:val="0"/>
          <w:sz w:val="24"/>
          <w:szCs w:val="24"/>
          <w:rtl/>
        </w:rPr>
        <w:t xml:space="preserve"> ים 15א', קריית הממשלה, בניין ב', קומה 21, חיפה</w:t>
      </w:r>
      <w:r w:rsidRPr="00AE2061">
        <w:rPr>
          <w:rFonts w:ascii="David" w:hAnsi="David"/>
          <w:sz w:val="24"/>
          <w:szCs w:val="24"/>
          <w:rtl/>
        </w:rPr>
        <w:t xml:space="preserve">. </w:t>
      </w:r>
    </w:p>
    <w:p w:rsidR="00890A05" w:rsidRPr="00AE2061" w:rsidRDefault="0034713F" w:rsidP="0038741F">
      <w:pPr>
        <w:pStyle w:val="6"/>
        <w:numPr>
          <w:ilvl w:val="0"/>
          <w:numId w:val="0"/>
        </w:numPr>
        <w:ind w:left="720"/>
        <w:jc w:val="both"/>
        <w:rPr>
          <w:rFonts w:ascii="David" w:hAnsi="David"/>
          <w:sz w:val="24"/>
          <w:szCs w:val="24"/>
          <w:u w:val="single"/>
          <w:rtl/>
        </w:rPr>
      </w:pPr>
      <w:r w:rsidRPr="00AE2061">
        <w:rPr>
          <w:rFonts w:ascii="David" w:hAnsi="David"/>
          <w:sz w:val="24"/>
          <w:szCs w:val="24"/>
          <w:u w:val="single"/>
          <w:rtl/>
        </w:rPr>
        <w:t>הצעה שלא תמצא בתיבת המכרזים במועד, לא תידון.</w:t>
      </w:r>
    </w:p>
    <w:p w:rsidR="00890A05" w:rsidRPr="00AE2061" w:rsidRDefault="00890A05" w:rsidP="0038741F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AE2061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r w:rsidR="0068151C" w:rsidRPr="00AE2061">
        <w:rPr>
          <w:rFonts w:ascii="David" w:hAnsi="David" w:cs="David"/>
        </w:rPr>
        <w:t xml:space="preserve"> </w:t>
      </w:r>
      <w:hyperlink r:id="rId7" w:history="1">
        <w:r w:rsidR="00396CFE" w:rsidRPr="00AE2061">
          <w:rPr>
            <w:rStyle w:val="Hyperlink"/>
            <w:rFonts w:ascii="David" w:hAnsi="David" w:cs="David"/>
            <w:sz w:val="24"/>
            <w:szCs w:val="24"/>
          </w:rPr>
          <w:t>WWW.JOBIZ.CO.IL</w:t>
        </w:r>
      </w:hyperlink>
      <w:r w:rsidR="00396CFE" w:rsidRPr="00AE2061">
        <w:rPr>
          <w:rFonts w:ascii="David" w:hAnsi="David" w:cs="David"/>
          <w:sz w:val="24"/>
          <w:szCs w:val="24"/>
          <w:rtl/>
        </w:rPr>
        <w:t xml:space="preserve"> </w:t>
      </w:r>
      <w:r w:rsidRPr="00AE2061">
        <w:rPr>
          <w:rFonts w:ascii="David" w:hAnsi="David" w:cs="David"/>
          <w:sz w:val="24"/>
          <w:szCs w:val="24"/>
          <w:rtl/>
        </w:rPr>
        <w:t xml:space="preserve">באתר </w:t>
      </w:r>
      <w:proofErr w:type="spellStart"/>
      <w:r w:rsidRPr="00AE2061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AE2061">
        <w:rPr>
          <w:rFonts w:ascii="David" w:hAnsi="David" w:cs="David"/>
          <w:sz w:val="24"/>
          <w:szCs w:val="24"/>
          <w:rtl/>
        </w:rPr>
        <w:t xml:space="preserve"> הרכש הממשלתי בכתובת   </w:t>
      </w:r>
      <w:r w:rsidRPr="00AE2061">
        <w:rPr>
          <w:rFonts w:ascii="David" w:hAnsi="David" w:cs="David"/>
          <w:sz w:val="24"/>
          <w:szCs w:val="24"/>
        </w:rPr>
        <w:t>MR.GOV.IL</w:t>
      </w:r>
      <w:r w:rsidRPr="00AE2061">
        <w:rPr>
          <w:rFonts w:ascii="David" w:hAnsi="David" w:cs="David"/>
          <w:sz w:val="24"/>
          <w:szCs w:val="24"/>
          <w:rtl/>
        </w:rPr>
        <w:t>.</w:t>
      </w:r>
      <w:r w:rsidRPr="00AE2061">
        <w:rPr>
          <w:rFonts w:ascii="David" w:hAnsi="David" w:cs="David"/>
          <w:sz w:val="24"/>
          <w:szCs w:val="24"/>
        </w:rPr>
        <w:t xml:space="preserve"> WWW</w:t>
      </w:r>
      <w:r w:rsidRPr="00AE2061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AE2061">
        <w:rPr>
          <w:rFonts w:ascii="David" w:hAnsi="David" w:cs="David"/>
          <w:sz w:val="24"/>
          <w:szCs w:val="24"/>
        </w:rPr>
        <w:t>asp.mot.gov.il</w:t>
      </w:r>
      <w:r w:rsidRPr="00AE2061">
        <w:rPr>
          <w:rFonts w:ascii="David" w:hAnsi="David" w:cs="David"/>
          <w:sz w:val="24"/>
          <w:szCs w:val="24"/>
          <w:rtl/>
        </w:rPr>
        <w:t xml:space="preserve">. 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E2061">
        <w:rPr>
          <w:rFonts w:ascii="David" w:hAnsi="David" w:cs="David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890A05" w:rsidRPr="00AE2061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890A05" w:rsidRPr="0038741F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AE2061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ועדת המכרזים</w:t>
      </w:r>
    </w:p>
    <w:p w:rsidR="00890A05" w:rsidRPr="0038741F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</w:rPr>
      </w:pPr>
    </w:p>
    <w:p w:rsidR="00890A05" w:rsidRPr="0038741F" w:rsidRDefault="00890A05" w:rsidP="0038741F">
      <w:pPr>
        <w:spacing w:line="240" w:lineRule="auto"/>
        <w:jc w:val="both"/>
        <w:rPr>
          <w:rFonts w:ascii="David" w:hAnsi="David" w:cs="David"/>
          <w:sz w:val="24"/>
          <w:szCs w:val="24"/>
        </w:rPr>
      </w:pPr>
    </w:p>
    <w:p w:rsidR="00285D2D" w:rsidRPr="0038741F" w:rsidRDefault="00285D2D" w:rsidP="0038741F">
      <w:pPr>
        <w:spacing w:line="240" w:lineRule="auto"/>
        <w:jc w:val="both"/>
        <w:rPr>
          <w:rFonts w:ascii="David" w:hAnsi="David" w:cs="David"/>
        </w:rPr>
      </w:pPr>
    </w:p>
    <w:sectPr w:rsidR="00285D2D" w:rsidRPr="0038741F" w:rsidSect="00B70A0F">
      <w:headerReference w:type="even" r:id="rId8"/>
      <w:footerReference w:type="even" r:id="rId9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73B6" w:rsidRDefault="00FC73B6">
      <w:pPr>
        <w:spacing w:line="240" w:lineRule="auto"/>
      </w:pPr>
      <w:r>
        <w:separator/>
      </w:r>
    </w:p>
  </w:endnote>
  <w:endnote w:type="continuationSeparator" w:id="0">
    <w:p w:rsidR="00FC73B6" w:rsidRDefault="00FC73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315" w:rsidRDefault="00890A05">
    <w:pPr>
      <w:pStyle w:val="Footer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620323E" wp14:editId="7C345806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F21E6C5" wp14:editId="529F18DD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890A05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890A05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890A05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FC73B6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F21E6C5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890A05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890A05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890A05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DA1199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73B6" w:rsidRDefault="00FC73B6">
      <w:pPr>
        <w:spacing w:line="240" w:lineRule="auto"/>
      </w:pPr>
      <w:r>
        <w:separator/>
      </w:r>
    </w:p>
  </w:footnote>
  <w:footnote w:type="continuationSeparator" w:id="0">
    <w:p w:rsidR="00FC73B6" w:rsidRDefault="00FC73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315" w:rsidRDefault="00890A05">
    <w:pPr>
      <w:pStyle w:val="Header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5C30C099" wp14:editId="555983C0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4271A"/>
    <w:multiLevelType w:val="multilevel"/>
    <w:tmpl w:val="9F10B57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bullet"/>
      <w:lvlText w:val=""/>
      <w:lvlJc w:val="left"/>
      <w:pPr>
        <w:ind w:left="1854" w:hanging="720"/>
      </w:pPr>
      <w:rPr>
        <w:rFonts w:ascii="Symbol" w:hAnsi="Symbol"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AE91A53"/>
    <w:multiLevelType w:val="hybridMultilevel"/>
    <w:tmpl w:val="9E4AE82C"/>
    <w:lvl w:ilvl="0" w:tplc="C38458B6">
      <w:start w:val="1"/>
      <w:numFmt w:val="hebrew1"/>
      <w:lvlText w:val="%1."/>
      <w:lvlJc w:val="left"/>
      <w:pPr>
        <w:ind w:left="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4" w15:restartNumberingAfterBreak="0">
    <w:nsid w:val="4F3456B2"/>
    <w:multiLevelType w:val="hybridMultilevel"/>
    <w:tmpl w:val="97C842DC"/>
    <w:lvl w:ilvl="0" w:tplc="76E6EE84">
      <w:start w:val="1"/>
      <w:numFmt w:val="hebrew1"/>
      <w:lvlText w:val="%1."/>
      <w:lvlJc w:val="left"/>
      <w:pPr>
        <w:ind w:left="927" w:hanging="360"/>
      </w:pPr>
      <w:rPr>
        <w:rFonts w:hint="default"/>
        <w:sz w:val="24"/>
        <w:u w:val="none"/>
        <w:lang w:val="en-US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B60FA6"/>
    <w:multiLevelType w:val="hybridMultilevel"/>
    <w:tmpl w:val="00DC66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4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A05"/>
    <w:rsid w:val="00001014"/>
    <w:rsid w:val="00001FAE"/>
    <w:rsid w:val="00003748"/>
    <w:rsid w:val="0000498E"/>
    <w:rsid w:val="000126EA"/>
    <w:rsid w:val="000141C7"/>
    <w:rsid w:val="00016613"/>
    <w:rsid w:val="000171BE"/>
    <w:rsid w:val="000219A8"/>
    <w:rsid w:val="00031AAD"/>
    <w:rsid w:val="0003346B"/>
    <w:rsid w:val="000365AC"/>
    <w:rsid w:val="00036D26"/>
    <w:rsid w:val="00041487"/>
    <w:rsid w:val="00041602"/>
    <w:rsid w:val="00041A8F"/>
    <w:rsid w:val="000653FC"/>
    <w:rsid w:val="000667A0"/>
    <w:rsid w:val="00085802"/>
    <w:rsid w:val="00090127"/>
    <w:rsid w:val="00094422"/>
    <w:rsid w:val="000A0CF0"/>
    <w:rsid w:val="000A2C6F"/>
    <w:rsid w:val="000A56C0"/>
    <w:rsid w:val="000B4C12"/>
    <w:rsid w:val="000B4D5B"/>
    <w:rsid w:val="000B701E"/>
    <w:rsid w:val="000C74E8"/>
    <w:rsid w:val="000C7B14"/>
    <w:rsid w:val="000D7A0F"/>
    <w:rsid w:val="000E43F4"/>
    <w:rsid w:val="000F0537"/>
    <w:rsid w:val="000F5A88"/>
    <w:rsid w:val="00104AFE"/>
    <w:rsid w:val="00104CAA"/>
    <w:rsid w:val="001060E5"/>
    <w:rsid w:val="00110967"/>
    <w:rsid w:val="00111478"/>
    <w:rsid w:val="00125E5B"/>
    <w:rsid w:val="00126299"/>
    <w:rsid w:val="001270E6"/>
    <w:rsid w:val="001310C6"/>
    <w:rsid w:val="00132412"/>
    <w:rsid w:val="00135E28"/>
    <w:rsid w:val="00135EB7"/>
    <w:rsid w:val="001368B1"/>
    <w:rsid w:val="001378FC"/>
    <w:rsid w:val="0014010E"/>
    <w:rsid w:val="00140595"/>
    <w:rsid w:val="0014527C"/>
    <w:rsid w:val="0015096C"/>
    <w:rsid w:val="00156FF8"/>
    <w:rsid w:val="00157DDF"/>
    <w:rsid w:val="001601FC"/>
    <w:rsid w:val="00162DCA"/>
    <w:rsid w:val="00163D8B"/>
    <w:rsid w:val="001644F4"/>
    <w:rsid w:val="0017053C"/>
    <w:rsid w:val="001705CB"/>
    <w:rsid w:val="00175B4E"/>
    <w:rsid w:val="00175BA4"/>
    <w:rsid w:val="001762D4"/>
    <w:rsid w:val="0018734E"/>
    <w:rsid w:val="00197544"/>
    <w:rsid w:val="001A71FF"/>
    <w:rsid w:val="001A7372"/>
    <w:rsid w:val="001A7936"/>
    <w:rsid w:val="001B0DE7"/>
    <w:rsid w:val="001B2293"/>
    <w:rsid w:val="001B5275"/>
    <w:rsid w:val="001B66F8"/>
    <w:rsid w:val="001C23D9"/>
    <w:rsid w:val="001D13FB"/>
    <w:rsid w:val="001D1735"/>
    <w:rsid w:val="001D303C"/>
    <w:rsid w:val="001D6B8F"/>
    <w:rsid w:val="001E0B65"/>
    <w:rsid w:val="001E445D"/>
    <w:rsid w:val="001E6FD6"/>
    <w:rsid w:val="001F1902"/>
    <w:rsid w:val="001F2CD4"/>
    <w:rsid w:val="001F34EC"/>
    <w:rsid w:val="001F7FEE"/>
    <w:rsid w:val="002013AB"/>
    <w:rsid w:val="0020616B"/>
    <w:rsid w:val="00207C9B"/>
    <w:rsid w:val="00211906"/>
    <w:rsid w:val="0021763F"/>
    <w:rsid w:val="0022270C"/>
    <w:rsid w:val="002440AD"/>
    <w:rsid w:val="002441ED"/>
    <w:rsid w:val="0024786F"/>
    <w:rsid w:val="00255A35"/>
    <w:rsid w:val="00255B68"/>
    <w:rsid w:val="0026207E"/>
    <w:rsid w:val="0026323F"/>
    <w:rsid w:val="002701DD"/>
    <w:rsid w:val="002770AD"/>
    <w:rsid w:val="00280566"/>
    <w:rsid w:val="00280C3C"/>
    <w:rsid w:val="002859A3"/>
    <w:rsid w:val="00285D2D"/>
    <w:rsid w:val="00286E08"/>
    <w:rsid w:val="002911C4"/>
    <w:rsid w:val="00296823"/>
    <w:rsid w:val="002A2206"/>
    <w:rsid w:val="002A354E"/>
    <w:rsid w:val="002A3DA0"/>
    <w:rsid w:val="002A4DCA"/>
    <w:rsid w:val="002A61C8"/>
    <w:rsid w:val="002B590B"/>
    <w:rsid w:val="002B6F26"/>
    <w:rsid w:val="002C2018"/>
    <w:rsid w:val="002C7D37"/>
    <w:rsid w:val="002D2F93"/>
    <w:rsid w:val="002D332E"/>
    <w:rsid w:val="002D343A"/>
    <w:rsid w:val="002D73E6"/>
    <w:rsid w:val="002D7DC4"/>
    <w:rsid w:val="002E098F"/>
    <w:rsid w:val="002E1473"/>
    <w:rsid w:val="002F384B"/>
    <w:rsid w:val="002F5938"/>
    <w:rsid w:val="002F740B"/>
    <w:rsid w:val="003021B0"/>
    <w:rsid w:val="00310BDE"/>
    <w:rsid w:val="00311628"/>
    <w:rsid w:val="00314BF0"/>
    <w:rsid w:val="00321952"/>
    <w:rsid w:val="00323CF8"/>
    <w:rsid w:val="00324125"/>
    <w:rsid w:val="003248D7"/>
    <w:rsid w:val="003315B5"/>
    <w:rsid w:val="00331D71"/>
    <w:rsid w:val="0033249B"/>
    <w:rsid w:val="00334523"/>
    <w:rsid w:val="0033779D"/>
    <w:rsid w:val="00341DF7"/>
    <w:rsid w:val="0034713F"/>
    <w:rsid w:val="00356B80"/>
    <w:rsid w:val="00357BB1"/>
    <w:rsid w:val="00365B42"/>
    <w:rsid w:val="00370405"/>
    <w:rsid w:val="0038015D"/>
    <w:rsid w:val="00383D80"/>
    <w:rsid w:val="00386A79"/>
    <w:rsid w:val="00386D34"/>
    <w:rsid w:val="0038741F"/>
    <w:rsid w:val="00391128"/>
    <w:rsid w:val="00391D8A"/>
    <w:rsid w:val="00392E2C"/>
    <w:rsid w:val="00393CC7"/>
    <w:rsid w:val="00396CFE"/>
    <w:rsid w:val="003A13AD"/>
    <w:rsid w:val="003A7B53"/>
    <w:rsid w:val="003B4262"/>
    <w:rsid w:val="003B4D48"/>
    <w:rsid w:val="003C6507"/>
    <w:rsid w:val="003D7575"/>
    <w:rsid w:val="003E3C8B"/>
    <w:rsid w:val="003F16E5"/>
    <w:rsid w:val="00402C6E"/>
    <w:rsid w:val="00413D6C"/>
    <w:rsid w:val="00414619"/>
    <w:rsid w:val="0042311E"/>
    <w:rsid w:val="00426E37"/>
    <w:rsid w:val="004418BE"/>
    <w:rsid w:val="00441CB6"/>
    <w:rsid w:val="0044204F"/>
    <w:rsid w:val="00443B5A"/>
    <w:rsid w:val="0044676D"/>
    <w:rsid w:val="00447801"/>
    <w:rsid w:val="00451A2C"/>
    <w:rsid w:val="00452088"/>
    <w:rsid w:val="00455103"/>
    <w:rsid w:val="00456819"/>
    <w:rsid w:val="00457BC5"/>
    <w:rsid w:val="00457FDE"/>
    <w:rsid w:val="004622DE"/>
    <w:rsid w:val="00463D20"/>
    <w:rsid w:val="004643A5"/>
    <w:rsid w:val="004659B0"/>
    <w:rsid w:val="00466216"/>
    <w:rsid w:val="004668AE"/>
    <w:rsid w:val="00473A04"/>
    <w:rsid w:val="00480649"/>
    <w:rsid w:val="00482279"/>
    <w:rsid w:val="00485DB0"/>
    <w:rsid w:val="0049304A"/>
    <w:rsid w:val="0049477E"/>
    <w:rsid w:val="004A0DBC"/>
    <w:rsid w:val="004A442D"/>
    <w:rsid w:val="004A4A7A"/>
    <w:rsid w:val="004A737F"/>
    <w:rsid w:val="004B67BE"/>
    <w:rsid w:val="004C4AB2"/>
    <w:rsid w:val="004C50A9"/>
    <w:rsid w:val="004C5C8A"/>
    <w:rsid w:val="004D0124"/>
    <w:rsid w:val="004D0288"/>
    <w:rsid w:val="004D0BB5"/>
    <w:rsid w:val="004D4918"/>
    <w:rsid w:val="004E544F"/>
    <w:rsid w:val="004E5EC6"/>
    <w:rsid w:val="004E6862"/>
    <w:rsid w:val="00501241"/>
    <w:rsid w:val="00505EAE"/>
    <w:rsid w:val="00510265"/>
    <w:rsid w:val="00520CB5"/>
    <w:rsid w:val="00521E83"/>
    <w:rsid w:val="00526FB1"/>
    <w:rsid w:val="0052761A"/>
    <w:rsid w:val="005371CC"/>
    <w:rsid w:val="00537487"/>
    <w:rsid w:val="00541A07"/>
    <w:rsid w:val="005455AB"/>
    <w:rsid w:val="00546093"/>
    <w:rsid w:val="0054686F"/>
    <w:rsid w:val="00553F32"/>
    <w:rsid w:val="005577F6"/>
    <w:rsid w:val="00562251"/>
    <w:rsid w:val="00563E9A"/>
    <w:rsid w:val="005642CA"/>
    <w:rsid w:val="005676E5"/>
    <w:rsid w:val="005749EF"/>
    <w:rsid w:val="00581723"/>
    <w:rsid w:val="0058402D"/>
    <w:rsid w:val="00585599"/>
    <w:rsid w:val="00592FB0"/>
    <w:rsid w:val="00594943"/>
    <w:rsid w:val="00597798"/>
    <w:rsid w:val="005A44ED"/>
    <w:rsid w:val="005A5C23"/>
    <w:rsid w:val="005A6F21"/>
    <w:rsid w:val="005A75F9"/>
    <w:rsid w:val="005A7707"/>
    <w:rsid w:val="005B078E"/>
    <w:rsid w:val="005B21AF"/>
    <w:rsid w:val="005C1703"/>
    <w:rsid w:val="005C7EE8"/>
    <w:rsid w:val="005D008F"/>
    <w:rsid w:val="005D4903"/>
    <w:rsid w:val="005D6391"/>
    <w:rsid w:val="005D6F31"/>
    <w:rsid w:val="005E0915"/>
    <w:rsid w:val="005E4C17"/>
    <w:rsid w:val="005E59C3"/>
    <w:rsid w:val="005E77EE"/>
    <w:rsid w:val="005F10EB"/>
    <w:rsid w:val="005F1FCE"/>
    <w:rsid w:val="005F75DB"/>
    <w:rsid w:val="005F7611"/>
    <w:rsid w:val="00605E8B"/>
    <w:rsid w:val="00610C71"/>
    <w:rsid w:val="006110EE"/>
    <w:rsid w:val="0061214F"/>
    <w:rsid w:val="00622AA8"/>
    <w:rsid w:val="006235E3"/>
    <w:rsid w:val="006253ED"/>
    <w:rsid w:val="00627542"/>
    <w:rsid w:val="00631B7C"/>
    <w:rsid w:val="006325FB"/>
    <w:rsid w:val="00640CA6"/>
    <w:rsid w:val="00645499"/>
    <w:rsid w:val="006477F5"/>
    <w:rsid w:val="006516CA"/>
    <w:rsid w:val="00651C5F"/>
    <w:rsid w:val="006630F1"/>
    <w:rsid w:val="00664CA1"/>
    <w:rsid w:val="00665C50"/>
    <w:rsid w:val="006719F3"/>
    <w:rsid w:val="00673FD6"/>
    <w:rsid w:val="00680903"/>
    <w:rsid w:val="00681421"/>
    <w:rsid w:val="0068151C"/>
    <w:rsid w:val="00681BA1"/>
    <w:rsid w:val="00682ECE"/>
    <w:rsid w:val="00693C67"/>
    <w:rsid w:val="00694868"/>
    <w:rsid w:val="006A0C44"/>
    <w:rsid w:val="006A146F"/>
    <w:rsid w:val="006A1CB5"/>
    <w:rsid w:val="006A7607"/>
    <w:rsid w:val="006B0354"/>
    <w:rsid w:val="006B1E44"/>
    <w:rsid w:val="006B319B"/>
    <w:rsid w:val="006B6589"/>
    <w:rsid w:val="006B743B"/>
    <w:rsid w:val="006C3306"/>
    <w:rsid w:val="006C62D3"/>
    <w:rsid w:val="006D528F"/>
    <w:rsid w:val="006E1C0B"/>
    <w:rsid w:val="007015D4"/>
    <w:rsid w:val="007016FF"/>
    <w:rsid w:val="00706A47"/>
    <w:rsid w:val="00706B8E"/>
    <w:rsid w:val="007075D4"/>
    <w:rsid w:val="00710D6D"/>
    <w:rsid w:val="007125A5"/>
    <w:rsid w:val="0072360E"/>
    <w:rsid w:val="00724825"/>
    <w:rsid w:val="00725ED7"/>
    <w:rsid w:val="00735B9B"/>
    <w:rsid w:val="0073655D"/>
    <w:rsid w:val="00736743"/>
    <w:rsid w:val="0073753B"/>
    <w:rsid w:val="00740836"/>
    <w:rsid w:val="00744003"/>
    <w:rsid w:val="007456DC"/>
    <w:rsid w:val="00745F34"/>
    <w:rsid w:val="0075005E"/>
    <w:rsid w:val="0076144E"/>
    <w:rsid w:val="007626F3"/>
    <w:rsid w:val="00764AAC"/>
    <w:rsid w:val="00770CF8"/>
    <w:rsid w:val="00774161"/>
    <w:rsid w:val="0077560D"/>
    <w:rsid w:val="007768EB"/>
    <w:rsid w:val="007837E6"/>
    <w:rsid w:val="0078388A"/>
    <w:rsid w:val="00783C02"/>
    <w:rsid w:val="007850D6"/>
    <w:rsid w:val="00795274"/>
    <w:rsid w:val="007955CF"/>
    <w:rsid w:val="007A35D6"/>
    <w:rsid w:val="007A5688"/>
    <w:rsid w:val="007B3C0C"/>
    <w:rsid w:val="007B54C7"/>
    <w:rsid w:val="007C1703"/>
    <w:rsid w:val="007C2F28"/>
    <w:rsid w:val="007C553A"/>
    <w:rsid w:val="007D0AAE"/>
    <w:rsid w:val="007D23CF"/>
    <w:rsid w:val="007E0322"/>
    <w:rsid w:val="007E0D2C"/>
    <w:rsid w:val="007E1C8C"/>
    <w:rsid w:val="007E45BA"/>
    <w:rsid w:val="007E6EBC"/>
    <w:rsid w:val="007E7411"/>
    <w:rsid w:val="007F2D23"/>
    <w:rsid w:val="007F2F74"/>
    <w:rsid w:val="007F7791"/>
    <w:rsid w:val="00800579"/>
    <w:rsid w:val="008011D1"/>
    <w:rsid w:val="008038DE"/>
    <w:rsid w:val="00806554"/>
    <w:rsid w:val="008078A4"/>
    <w:rsid w:val="00816ADA"/>
    <w:rsid w:val="0081749D"/>
    <w:rsid w:val="008201E7"/>
    <w:rsid w:val="00823E96"/>
    <w:rsid w:val="00824278"/>
    <w:rsid w:val="00825196"/>
    <w:rsid w:val="00825A99"/>
    <w:rsid w:val="008351BA"/>
    <w:rsid w:val="00836771"/>
    <w:rsid w:val="00837B32"/>
    <w:rsid w:val="008501F8"/>
    <w:rsid w:val="0085089F"/>
    <w:rsid w:val="0085141D"/>
    <w:rsid w:val="008622F6"/>
    <w:rsid w:val="00862F0E"/>
    <w:rsid w:val="0087075E"/>
    <w:rsid w:val="0087463A"/>
    <w:rsid w:val="00885D4C"/>
    <w:rsid w:val="00890A05"/>
    <w:rsid w:val="00891C9A"/>
    <w:rsid w:val="008A5C5D"/>
    <w:rsid w:val="008A6358"/>
    <w:rsid w:val="008B028D"/>
    <w:rsid w:val="008B1051"/>
    <w:rsid w:val="008B1709"/>
    <w:rsid w:val="008B5656"/>
    <w:rsid w:val="008B590A"/>
    <w:rsid w:val="008B7066"/>
    <w:rsid w:val="008C66BE"/>
    <w:rsid w:val="008D066C"/>
    <w:rsid w:val="008D4B74"/>
    <w:rsid w:val="008D760A"/>
    <w:rsid w:val="008E0E2E"/>
    <w:rsid w:val="008E27EB"/>
    <w:rsid w:val="008E2A89"/>
    <w:rsid w:val="008E463B"/>
    <w:rsid w:val="008F0678"/>
    <w:rsid w:val="008F2D04"/>
    <w:rsid w:val="008F3347"/>
    <w:rsid w:val="008F4A94"/>
    <w:rsid w:val="008F4F03"/>
    <w:rsid w:val="0090151D"/>
    <w:rsid w:val="00913A05"/>
    <w:rsid w:val="00914E85"/>
    <w:rsid w:val="0091784A"/>
    <w:rsid w:val="00917E6B"/>
    <w:rsid w:val="009202EA"/>
    <w:rsid w:val="00931963"/>
    <w:rsid w:val="00934111"/>
    <w:rsid w:val="0093464B"/>
    <w:rsid w:val="009418A7"/>
    <w:rsid w:val="00951A4A"/>
    <w:rsid w:val="0095415A"/>
    <w:rsid w:val="009566C8"/>
    <w:rsid w:val="009570B8"/>
    <w:rsid w:val="00957DC1"/>
    <w:rsid w:val="009634C3"/>
    <w:rsid w:val="00965102"/>
    <w:rsid w:val="00975FB9"/>
    <w:rsid w:val="00983B65"/>
    <w:rsid w:val="00984558"/>
    <w:rsid w:val="00985395"/>
    <w:rsid w:val="00985489"/>
    <w:rsid w:val="00990671"/>
    <w:rsid w:val="009945E2"/>
    <w:rsid w:val="009948CA"/>
    <w:rsid w:val="00997DE9"/>
    <w:rsid w:val="009A7797"/>
    <w:rsid w:val="009B4D05"/>
    <w:rsid w:val="009B5486"/>
    <w:rsid w:val="009B7A90"/>
    <w:rsid w:val="009C254A"/>
    <w:rsid w:val="009C4836"/>
    <w:rsid w:val="009C78B8"/>
    <w:rsid w:val="009D1F8F"/>
    <w:rsid w:val="009E4DE6"/>
    <w:rsid w:val="009F2E56"/>
    <w:rsid w:val="009F637B"/>
    <w:rsid w:val="009F7006"/>
    <w:rsid w:val="00A00942"/>
    <w:rsid w:val="00A04187"/>
    <w:rsid w:val="00A07AED"/>
    <w:rsid w:val="00A143C5"/>
    <w:rsid w:val="00A1478B"/>
    <w:rsid w:val="00A16860"/>
    <w:rsid w:val="00A173BD"/>
    <w:rsid w:val="00A21B6A"/>
    <w:rsid w:val="00A21BE3"/>
    <w:rsid w:val="00A233AF"/>
    <w:rsid w:val="00A23EE0"/>
    <w:rsid w:val="00A245C6"/>
    <w:rsid w:val="00A26D0E"/>
    <w:rsid w:val="00A301B6"/>
    <w:rsid w:val="00A35FA6"/>
    <w:rsid w:val="00A415B7"/>
    <w:rsid w:val="00A44EE7"/>
    <w:rsid w:val="00A45632"/>
    <w:rsid w:val="00A52B17"/>
    <w:rsid w:val="00A535F0"/>
    <w:rsid w:val="00A56FEE"/>
    <w:rsid w:val="00A57B28"/>
    <w:rsid w:val="00A57CF8"/>
    <w:rsid w:val="00A644D9"/>
    <w:rsid w:val="00A674E1"/>
    <w:rsid w:val="00A707A8"/>
    <w:rsid w:val="00A73AA9"/>
    <w:rsid w:val="00A83D0C"/>
    <w:rsid w:val="00A8463E"/>
    <w:rsid w:val="00A85A87"/>
    <w:rsid w:val="00A90DCC"/>
    <w:rsid w:val="00A96C05"/>
    <w:rsid w:val="00AA6193"/>
    <w:rsid w:val="00AB07FB"/>
    <w:rsid w:val="00AB0A96"/>
    <w:rsid w:val="00AB0EDD"/>
    <w:rsid w:val="00AB11B4"/>
    <w:rsid w:val="00AB324A"/>
    <w:rsid w:val="00AB4045"/>
    <w:rsid w:val="00AB4069"/>
    <w:rsid w:val="00AC1669"/>
    <w:rsid w:val="00AC2F3D"/>
    <w:rsid w:val="00AC3390"/>
    <w:rsid w:val="00AC52F0"/>
    <w:rsid w:val="00AC6083"/>
    <w:rsid w:val="00AD1B38"/>
    <w:rsid w:val="00AE2061"/>
    <w:rsid w:val="00AE6571"/>
    <w:rsid w:val="00AF2C4A"/>
    <w:rsid w:val="00B015D4"/>
    <w:rsid w:val="00B041BF"/>
    <w:rsid w:val="00B046C2"/>
    <w:rsid w:val="00B105A8"/>
    <w:rsid w:val="00B10743"/>
    <w:rsid w:val="00B10F29"/>
    <w:rsid w:val="00B111CE"/>
    <w:rsid w:val="00B152A6"/>
    <w:rsid w:val="00B17B28"/>
    <w:rsid w:val="00B17F0F"/>
    <w:rsid w:val="00B210BD"/>
    <w:rsid w:val="00B263EF"/>
    <w:rsid w:val="00B26A6E"/>
    <w:rsid w:val="00B3392A"/>
    <w:rsid w:val="00B367D1"/>
    <w:rsid w:val="00B36D8B"/>
    <w:rsid w:val="00B37527"/>
    <w:rsid w:val="00B431E1"/>
    <w:rsid w:val="00B50607"/>
    <w:rsid w:val="00B531BC"/>
    <w:rsid w:val="00B53618"/>
    <w:rsid w:val="00B5518A"/>
    <w:rsid w:val="00B6104C"/>
    <w:rsid w:val="00B660B7"/>
    <w:rsid w:val="00B66700"/>
    <w:rsid w:val="00B66F91"/>
    <w:rsid w:val="00B720F0"/>
    <w:rsid w:val="00B72530"/>
    <w:rsid w:val="00B746CE"/>
    <w:rsid w:val="00B75363"/>
    <w:rsid w:val="00B77C74"/>
    <w:rsid w:val="00B77DFC"/>
    <w:rsid w:val="00B81ED0"/>
    <w:rsid w:val="00B83607"/>
    <w:rsid w:val="00B8488F"/>
    <w:rsid w:val="00B84B89"/>
    <w:rsid w:val="00B873F3"/>
    <w:rsid w:val="00B940BD"/>
    <w:rsid w:val="00BB56D9"/>
    <w:rsid w:val="00BC02E5"/>
    <w:rsid w:val="00BD349E"/>
    <w:rsid w:val="00BE2114"/>
    <w:rsid w:val="00BE4A0D"/>
    <w:rsid w:val="00BF0103"/>
    <w:rsid w:val="00BF07F4"/>
    <w:rsid w:val="00BF09BE"/>
    <w:rsid w:val="00BF52EF"/>
    <w:rsid w:val="00C0026D"/>
    <w:rsid w:val="00C01116"/>
    <w:rsid w:val="00C239BC"/>
    <w:rsid w:val="00C26C0C"/>
    <w:rsid w:val="00C27D18"/>
    <w:rsid w:val="00C31955"/>
    <w:rsid w:val="00C31E8D"/>
    <w:rsid w:val="00C32042"/>
    <w:rsid w:val="00C32AAB"/>
    <w:rsid w:val="00C35698"/>
    <w:rsid w:val="00C37164"/>
    <w:rsid w:val="00C371C5"/>
    <w:rsid w:val="00C455D7"/>
    <w:rsid w:val="00C45BA3"/>
    <w:rsid w:val="00C52804"/>
    <w:rsid w:val="00C52A0B"/>
    <w:rsid w:val="00C61383"/>
    <w:rsid w:val="00C67749"/>
    <w:rsid w:val="00C70709"/>
    <w:rsid w:val="00C70C2F"/>
    <w:rsid w:val="00C7119E"/>
    <w:rsid w:val="00C72DDB"/>
    <w:rsid w:val="00C7560D"/>
    <w:rsid w:val="00C805A9"/>
    <w:rsid w:val="00C822F8"/>
    <w:rsid w:val="00C9214F"/>
    <w:rsid w:val="00CA419D"/>
    <w:rsid w:val="00CB13D1"/>
    <w:rsid w:val="00CB7A80"/>
    <w:rsid w:val="00CC58D2"/>
    <w:rsid w:val="00CC6DBD"/>
    <w:rsid w:val="00CC7936"/>
    <w:rsid w:val="00CD0C8B"/>
    <w:rsid w:val="00CD727A"/>
    <w:rsid w:val="00CE3953"/>
    <w:rsid w:val="00CE4AD6"/>
    <w:rsid w:val="00CE4BB1"/>
    <w:rsid w:val="00CE528C"/>
    <w:rsid w:val="00CF06B3"/>
    <w:rsid w:val="00CF3660"/>
    <w:rsid w:val="00CF4045"/>
    <w:rsid w:val="00D0136D"/>
    <w:rsid w:val="00D01C8B"/>
    <w:rsid w:val="00D21C01"/>
    <w:rsid w:val="00D240B8"/>
    <w:rsid w:val="00D250D3"/>
    <w:rsid w:val="00D26567"/>
    <w:rsid w:val="00D32EE2"/>
    <w:rsid w:val="00D36A2C"/>
    <w:rsid w:val="00D4331A"/>
    <w:rsid w:val="00D47FCA"/>
    <w:rsid w:val="00D50F6B"/>
    <w:rsid w:val="00D529E9"/>
    <w:rsid w:val="00D52F91"/>
    <w:rsid w:val="00D6101E"/>
    <w:rsid w:val="00D64AC1"/>
    <w:rsid w:val="00D64C4C"/>
    <w:rsid w:val="00D663E6"/>
    <w:rsid w:val="00D7003D"/>
    <w:rsid w:val="00D70045"/>
    <w:rsid w:val="00D708AB"/>
    <w:rsid w:val="00D77715"/>
    <w:rsid w:val="00D82C8D"/>
    <w:rsid w:val="00D84C25"/>
    <w:rsid w:val="00D866D4"/>
    <w:rsid w:val="00D87C9A"/>
    <w:rsid w:val="00D95211"/>
    <w:rsid w:val="00D975C5"/>
    <w:rsid w:val="00DA1199"/>
    <w:rsid w:val="00DA1796"/>
    <w:rsid w:val="00DA5413"/>
    <w:rsid w:val="00DA5FF3"/>
    <w:rsid w:val="00DA7B1B"/>
    <w:rsid w:val="00DB013C"/>
    <w:rsid w:val="00DB317A"/>
    <w:rsid w:val="00DB396F"/>
    <w:rsid w:val="00DB3C29"/>
    <w:rsid w:val="00DB411E"/>
    <w:rsid w:val="00DB485C"/>
    <w:rsid w:val="00DB5345"/>
    <w:rsid w:val="00DC022C"/>
    <w:rsid w:val="00DC3E19"/>
    <w:rsid w:val="00DC5D86"/>
    <w:rsid w:val="00DD691B"/>
    <w:rsid w:val="00DE0488"/>
    <w:rsid w:val="00DE104E"/>
    <w:rsid w:val="00DE3145"/>
    <w:rsid w:val="00DE7FC5"/>
    <w:rsid w:val="00DF0C02"/>
    <w:rsid w:val="00DF112C"/>
    <w:rsid w:val="00DF5C16"/>
    <w:rsid w:val="00E114A2"/>
    <w:rsid w:val="00E15BB2"/>
    <w:rsid w:val="00E1646C"/>
    <w:rsid w:val="00E168C3"/>
    <w:rsid w:val="00E169FA"/>
    <w:rsid w:val="00E24027"/>
    <w:rsid w:val="00E25C64"/>
    <w:rsid w:val="00E30B82"/>
    <w:rsid w:val="00E31A84"/>
    <w:rsid w:val="00E31AEF"/>
    <w:rsid w:val="00E331FD"/>
    <w:rsid w:val="00E33AB0"/>
    <w:rsid w:val="00E35360"/>
    <w:rsid w:val="00E40C30"/>
    <w:rsid w:val="00E42CD2"/>
    <w:rsid w:val="00E4412F"/>
    <w:rsid w:val="00E45882"/>
    <w:rsid w:val="00E4692F"/>
    <w:rsid w:val="00E46E5B"/>
    <w:rsid w:val="00E50D1D"/>
    <w:rsid w:val="00E521ED"/>
    <w:rsid w:val="00E52908"/>
    <w:rsid w:val="00E6213E"/>
    <w:rsid w:val="00E623D7"/>
    <w:rsid w:val="00E633AB"/>
    <w:rsid w:val="00E74761"/>
    <w:rsid w:val="00E74C32"/>
    <w:rsid w:val="00E75904"/>
    <w:rsid w:val="00E77633"/>
    <w:rsid w:val="00E875CD"/>
    <w:rsid w:val="00E97786"/>
    <w:rsid w:val="00EA617E"/>
    <w:rsid w:val="00EB1467"/>
    <w:rsid w:val="00EC0CFA"/>
    <w:rsid w:val="00EC1AB5"/>
    <w:rsid w:val="00ED3694"/>
    <w:rsid w:val="00ED43D1"/>
    <w:rsid w:val="00ED7312"/>
    <w:rsid w:val="00EF02A2"/>
    <w:rsid w:val="00EF26A5"/>
    <w:rsid w:val="00EF276C"/>
    <w:rsid w:val="00EF2CC5"/>
    <w:rsid w:val="00EF3718"/>
    <w:rsid w:val="00F01510"/>
    <w:rsid w:val="00F03DA8"/>
    <w:rsid w:val="00F053AB"/>
    <w:rsid w:val="00F0560C"/>
    <w:rsid w:val="00F10CA3"/>
    <w:rsid w:val="00F13418"/>
    <w:rsid w:val="00F13F32"/>
    <w:rsid w:val="00F20D68"/>
    <w:rsid w:val="00F27C6D"/>
    <w:rsid w:val="00F30200"/>
    <w:rsid w:val="00F30AB5"/>
    <w:rsid w:val="00F36C2F"/>
    <w:rsid w:val="00F37ACB"/>
    <w:rsid w:val="00F47248"/>
    <w:rsid w:val="00F519A0"/>
    <w:rsid w:val="00F56786"/>
    <w:rsid w:val="00F60B7F"/>
    <w:rsid w:val="00F61AD6"/>
    <w:rsid w:val="00F70B93"/>
    <w:rsid w:val="00F764F0"/>
    <w:rsid w:val="00F76621"/>
    <w:rsid w:val="00F83577"/>
    <w:rsid w:val="00F85D84"/>
    <w:rsid w:val="00F86C14"/>
    <w:rsid w:val="00F872A2"/>
    <w:rsid w:val="00F977F8"/>
    <w:rsid w:val="00FA0D97"/>
    <w:rsid w:val="00FA3B17"/>
    <w:rsid w:val="00FA42F7"/>
    <w:rsid w:val="00FA5034"/>
    <w:rsid w:val="00FA5A1F"/>
    <w:rsid w:val="00FA68C5"/>
    <w:rsid w:val="00FB3B89"/>
    <w:rsid w:val="00FC3E14"/>
    <w:rsid w:val="00FC6302"/>
    <w:rsid w:val="00FC73B6"/>
    <w:rsid w:val="00FD0E9C"/>
    <w:rsid w:val="00FD2275"/>
    <w:rsid w:val="00FD26A3"/>
    <w:rsid w:val="00FD2D95"/>
    <w:rsid w:val="00FD50C8"/>
    <w:rsid w:val="00FD722A"/>
    <w:rsid w:val="00FE0072"/>
    <w:rsid w:val="00FE22A8"/>
    <w:rsid w:val="00FE4D7E"/>
    <w:rsid w:val="00FE5C6C"/>
    <w:rsid w:val="00FE7D08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4883FC"/>
  <w15:chartTrackingRefBased/>
  <w15:docId w15:val="{71DD6C1D-5DB6-419F-9EC8-F394532F5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0A05"/>
    <w:pPr>
      <w:bidi/>
      <w:spacing w:after="0" w:line="36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0A05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0A05"/>
  </w:style>
  <w:style w:type="paragraph" w:styleId="Footer">
    <w:name w:val="footer"/>
    <w:basedOn w:val="Normal"/>
    <w:link w:val="FooterChar"/>
    <w:uiPriority w:val="99"/>
    <w:unhideWhenUsed/>
    <w:rsid w:val="00890A05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0A05"/>
  </w:style>
  <w:style w:type="paragraph" w:customStyle="1" w:styleId="6">
    <w:name w:val="רגיל + אחרי:  6 נק'"/>
    <w:aliases w:val="מרווח בין שורות:  בודד"/>
    <w:basedOn w:val="Normal"/>
    <w:rsid w:val="00890A05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890A05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34713F"/>
    <w:pPr>
      <w:spacing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34713F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JOBIZ.CO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537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7</cp:revision>
  <dcterms:created xsi:type="dcterms:W3CDTF">2020-11-17T08:39:00Z</dcterms:created>
  <dcterms:modified xsi:type="dcterms:W3CDTF">2020-11-18T06:47:00Z</dcterms:modified>
</cp:coreProperties>
</file>